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3D4CA" w14:textId="77777777" w:rsidR="0077080E" w:rsidRDefault="0077080E" w:rsidP="0077080E">
      <w:pPr>
        <w:pStyle w:val="Default"/>
      </w:pPr>
    </w:p>
    <w:p w14:paraId="2DF6FF1C" w14:textId="773CCD73" w:rsidR="0077080E" w:rsidRPr="0048459F" w:rsidRDefault="00BF0C4F" w:rsidP="006A4142">
      <w:pPr>
        <w:pStyle w:val="Default"/>
        <w:jc w:val="both"/>
        <w:rPr>
          <w:b/>
          <w:bCs/>
        </w:rPr>
      </w:pPr>
      <w:r>
        <w:rPr>
          <w:b/>
          <w:bCs/>
        </w:rPr>
        <w:t>Dziewię</w:t>
      </w:r>
      <w:r w:rsidR="007162E3">
        <w:rPr>
          <w:b/>
          <w:bCs/>
        </w:rPr>
        <w:t>ć</w:t>
      </w:r>
      <w:bookmarkStart w:id="0" w:name="_GoBack"/>
      <w:bookmarkEnd w:id="0"/>
      <w:r>
        <w:rPr>
          <w:b/>
          <w:bCs/>
        </w:rPr>
        <w:t>dziesiąte</w:t>
      </w:r>
      <w:r w:rsidR="004F6887">
        <w:rPr>
          <w:b/>
          <w:bCs/>
        </w:rPr>
        <w:t xml:space="preserve"> </w:t>
      </w:r>
      <w:r w:rsidR="0048459F" w:rsidRPr="0048459F">
        <w:rPr>
          <w:b/>
          <w:bCs/>
        </w:rPr>
        <w:t>ognisko</w:t>
      </w:r>
      <w:r w:rsidR="0048459F" w:rsidRPr="0048459F">
        <w:t xml:space="preserve"> </w:t>
      </w:r>
      <w:r w:rsidR="00531FD6" w:rsidRPr="00531FD6">
        <w:rPr>
          <w:b/>
          <w:bCs/>
        </w:rPr>
        <w:t>wysoce zjadliwej</w:t>
      </w:r>
      <w:r w:rsidR="00531FD6">
        <w:t xml:space="preserve"> </w:t>
      </w:r>
      <w:r w:rsidR="0048459F" w:rsidRPr="0048459F">
        <w:rPr>
          <w:b/>
          <w:bCs/>
        </w:rPr>
        <w:t xml:space="preserve">grypy ptaków </w:t>
      </w:r>
      <w:r w:rsidR="003F24E6">
        <w:rPr>
          <w:b/>
          <w:bCs/>
        </w:rPr>
        <w:br/>
      </w:r>
      <w:r w:rsidR="0048459F" w:rsidRPr="0048459F">
        <w:rPr>
          <w:b/>
          <w:bCs/>
        </w:rPr>
        <w:t>w województwie wielkopolskim</w:t>
      </w:r>
    </w:p>
    <w:p w14:paraId="0F32BB21" w14:textId="77777777" w:rsidR="0048459F" w:rsidRPr="0048459F" w:rsidRDefault="0048459F" w:rsidP="0048459F">
      <w:pPr>
        <w:pStyle w:val="Default"/>
      </w:pPr>
    </w:p>
    <w:p w14:paraId="0D6F0D33" w14:textId="058AB5B0" w:rsidR="0048459F" w:rsidRPr="0048459F" w:rsidRDefault="00A206E7" w:rsidP="0048459F">
      <w:pPr>
        <w:pStyle w:val="Default"/>
        <w:spacing w:line="360" w:lineRule="auto"/>
        <w:jc w:val="both"/>
      </w:pPr>
      <w:r>
        <w:t>11</w:t>
      </w:r>
      <w:r w:rsidR="00C150D1">
        <w:t xml:space="preserve"> </w:t>
      </w:r>
      <w:r w:rsidR="00F40FD5">
        <w:t>maja</w:t>
      </w:r>
      <w:r w:rsidR="0048459F" w:rsidRPr="0048459F">
        <w:t xml:space="preserve"> 202</w:t>
      </w:r>
      <w:r w:rsidR="00F1649C">
        <w:t>1</w:t>
      </w:r>
      <w:r w:rsidR="0077080E" w:rsidRPr="0048459F">
        <w:t xml:space="preserve"> r. Państwowy Instytut Weterynaryjny – Państwowy Instytut Badawczy w Puławach potwierdził wynik dodatni </w:t>
      </w:r>
      <w:r w:rsidR="0048459F" w:rsidRPr="0048459F">
        <w:t xml:space="preserve">wysoce zjadliwej </w:t>
      </w:r>
      <w:r w:rsidR="00C150D1">
        <w:br/>
      </w:r>
      <w:r w:rsidR="0048459F" w:rsidRPr="0048459F">
        <w:t xml:space="preserve">grypy ptaków (HPAI) podtyp H5N8 w próbkach pobranych w miejscowości </w:t>
      </w:r>
      <w:r w:rsidR="00BF0C4F">
        <w:t>Grabów Pustkowie</w:t>
      </w:r>
      <w:r w:rsidR="00F52812">
        <w:t>, gmina</w:t>
      </w:r>
      <w:r>
        <w:t xml:space="preserve"> </w:t>
      </w:r>
      <w:r w:rsidR="00BF0C4F">
        <w:t>Grabów n/Prosną</w:t>
      </w:r>
      <w:r w:rsidR="00CD44C8">
        <w:t>,</w:t>
      </w:r>
      <w:r w:rsidR="002900E5">
        <w:t xml:space="preserve"> powiat </w:t>
      </w:r>
      <w:r w:rsidR="00BF0C4F">
        <w:t>ostrzeszowski</w:t>
      </w:r>
      <w:r w:rsidR="002900E5">
        <w:t>.</w:t>
      </w:r>
    </w:p>
    <w:p w14:paraId="72D45B2A" w14:textId="43E5582C" w:rsidR="0048459F" w:rsidRPr="0048459F" w:rsidRDefault="0048459F" w:rsidP="0048459F">
      <w:pPr>
        <w:pStyle w:val="Default"/>
        <w:spacing w:line="360" w:lineRule="auto"/>
        <w:jc w:val="both"/>
      </w:pPr>
      <w:r w:rsidRPr="0048459F">
        <w:t>Ognisko zostało wyznaczone w gospodarstwie, w którym utrzymywano</w:t>
      </w:r>
      <w:r w:rsidR="004C0583">
        <w:t xml:space="preserve"> </w:t>
      </w:r>
      <w:r w:rsidR="00BF0C4F">
        <w:t>5562</w:t>
      </w:r>
      <w:r w:rsidR="00C52534">
        <w:t xml:space="preserve"> </w:t>
      </w:r>
      <w:r w:rsidR="002900E5">
        <w:t xml:space="preserve">szt. </w:t>
      </w:r>
      <w:r w:rsidR="00BF0C4F">
        <w:t>gęsi rzeźnych</w:t>
      </w:r>
      <w:r w:rsidR="00F63004">
        <w:t>.</w:t>
      </w:r>
    </w:p>
    <w:p w14:paraId="16766931" w14:textId="715D89CE" w:rsidR="001C2742" w:rsidRPr="0048459F" w:rsidRDefault="0048459F" w:rsidP="0048459F">
      <w:pPr>
        <w:pStyle w:val="Default"/>
        <w:spacing w:line="360" w:lineRule="auto"/>
        <w:jc w:val="both"/>
        <w:rPr>
          <w:i/>
          <w:iCs/>
        </w:rPr>
      </w:pPr>
      <w:r w:rsidRPr="0048459F">
        <w:t xml:space="preserve">Służby weterynaryjne wdrożyły wszystkie procedury zwalczania choroby przewidziane w przypadku wystąpienia wysoce zjadliwej grypy ptaków </w:t>
      </w:r>
      <w:r>
        <w:br/>
      </w:r>
      <w:r w:rsidRPr="0048459F">
        <w:t>u drobiu, zgodnie z rozporządzeniem Ministra Rolnictwa i Rozwoju Wsi z dnia 18 grudnia 2007 r. w sprawie zwalczania grypy ptaków.</w:t>
      </w:r>
    </w:p>
    <w:sectPr w:rsidR="001C2742" w:rsidRPr="0048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E"/>
    <w:rsid w:val="001C2742"/>
    <w:rsid w:val="002900E5"/>
    <w:rsid w:val="00307FB7"/>
    <w:rsid w:val="003F24E6"/>
    <w:rsid w:val="0048459F"/>
    <w:rsid w:val="004A0D12"/>
    <w:rsid w:val="004A54B3"/>
    <w:rsid w:val="004C0583"/>
    <w:rsid w:val="004F6887"/>
    <w:rsid w:val="00531FD6"/>
    <w:rsid w:val="00564F52"/>
    <w:rsid w:val="00567074"/>
    <w:rsid w:val="00584826"/>
    <w:rsid w:val="005D4A68"/>
    <w:rsid w:val="005F4C23"/>
    <w:rsid w:val="00621430"/>
    <w:rsid w:val="006A4142"/>
    <w:rsid w:val="006E5C3A"/>
    <w:rsid w:val="007162E3"/>
    <w:rsid w:val="007202F1"/>
    <w:rsid w:val="0077080E"/>
    <w:rsid w:val="007907B0"/>
    <w:rsid w:val="0086278A"/>
    <w:rsid w:val="008D0E92"/>
    <w:rsid w:val="008F10C3"/>
    <w:rsid w:val="00902C64"/>
    <w:rsid w:val="009137E6"/>
    <w:rsid w:val="0094018B"/>
    <w:rsid w:val="00943D11"/>
    <w:rsid w:val="00977196"/>
    <w:rsid w:val="009A1C73"/>
    <w:rsid w:val="009A2B46"/>
    <w:rsid w:val="009C21D0"/>
    <w:rsid w:val="00A206E7"/>
    <w:rsid w:val="00A61C7A"/>
    <w:rsid w:val="00A652AF"/>
    <w:rsid w:val="00A8180E"/>
    <w:rsid w:val="00AA6CE7"/>
    <w:rsid w:val="00B24B26"/>
    <w:rsid w:val="00B3055F"/>
    <w:rsid w:val="00B33828"/>
    <w:rsid w:val="00B86C72"/>
    <w:rsid w:val="00BE5B75"/>
    <w:rsid w:val="00BF0C4F"/>
    <w:rsid w:val="00C150D1"/>
    <w:rsid w:val="00C52534"/>
    <w:rsid w:val="00CB3A47"/>
    <w:rsid w:val="00CD44C8"/>
    <w:rsid w:val="00D05DE7"/>
    <w:rsid w:val="00D35DAD"/>
    <w:rsid w:val="00D74809"/>
    <w:rsid w:val="00E12649"/>
    <w:rsid w:val="00E71ED1"/>
    <w:rsid w:val="00E8683C"/>
    <w:rsid w:val="00EF6DFE"/>
    <w:rsid w:val="00F1649C"/>
    <w:rsid w:val="00F36E6F"/>
    <w:rsid w:val="00F40FD5"/>
    <w:rsid w:val="00F50180"/>
    <w:rsid w:val="00F52812"/>
    <w:rsid w:val="00F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0714"/>
  <w15:chartTrackingRefBased/>
  <w15:docId w15:val="{7DE30988-ECCC-466F-BB8F-5453A23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80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bela</dc:creator>
  <cp:keywords/>
  <dc:description/>
  <cp:lastModifiedBy>Daria Bartoszewska</cp:lastModifiedBy>
  <cp:revision>3</cp:revision>
  <cp:lastPrinted>2021-04-22T11:23:00Z</cp:lastPrinted>
  <dcterms:created xsi:type="dcterms:W3CDTF">2021-05-14T07:56:00Z</dcterms:created>
  <dcterms:modified xsi:type="dcterms:W3CDTF">2021-05-17T07:36:00Z</dcterms:modified>
</cp:coreProperties>
</file>